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EC7916" w14:textId="664AAD44" w:rsidR="0096188B" w:rsidRPr="00124C48" w:rsidRDefault="00A81719" w:rsidP="00315297">
      <w:pPr>
        <w:jc w:val="center"/>
        <w:rPr>
          <w:b/>
          <w:bCs/>
          <w:sz w:val="28"/>
          <w:szCs w:val="28"/>
        </w:rPr>
      </w:pPr>
      <w:r w:rsidRPr="00124C48">
        <w:rPr>
          <w:b/>
          <w:bCs/>
          <w:sz w:val="28"/>
          <w:szCs w:val="28"/>
        </w:rPr>
        <w:t>TIPOLOGIA DI PROVA</w:t>
      </w:r>
      <w:r w:rsidR="00F13FC1">
        <w:rPr>
          <w:b/>
          <w:bCs/>
          <w:sz w:val="28"/>
          <w:szCs w:val="28"/>
        </w:rPr>
        <w:t xml:space="preserve"> - </w:t>
      </w:r>
      <w:r w:rsidRPr="00124C48">
        <w:rPr>
          <w:b/>
          <w:bCs/>
          <w:sz w:val="28"/>
          <w:szCs w:val="28"/>
        </w:rPr>
        <w:t>D</w:t>
      </w:r>
    </w:p>
    <w:p w14:paraId="6A348B0D" w14:textId="77777777" w:rsidR="004F33DC" w:rsidRDefault="004F33DC" w:rsidP="00124C48">
      <w:pPr>
        <w:jc w:val="both"/>
        <w:rPr>
          <w:b/>
          <w:bCs/>
          <w:sz w:val="28"/>
          <w:szCs w:val="28"/>
        </w:rPr>
      </w:pPr>
    </w:p>
    <w:p w14:paraId="27004375" w14:textId="3FBDAA21" w:rsidR="0083660F" w:rsidRPr="00124C48" w:rsidRDefault="0083660F" w:rsidP="00124C48">
      <w:pPr>
        <w:jc w:val="both"/>
        <w:rPr>
          <w:b/>
          <w:bCs/>
          <w:sz w:val="28"/>
          <w:szCs w:val="28"/>
        </w:rPr>
      </w:pPr>
      <w:r w:rsidRPr="00124C48">
        <w:rPr>
          <w:b/>
          <w:bCs/>
          <w:sz w:val="28"/>
          <w:szCs w:val="28"/>
        </w:rPr>
        <w:t>Elaborazione di un progetto finalizzato all’innovazione della filiera di produzione e/o alla promozione di servizi e prestazioni professionali del settore.</w:t>
      </w:r>
    </w:p>
    <w:p w14:paraId="7A69EBCD" w14:textId="7DF4BF17" w:rsidR="004F33DC" w:rsidRPr="009232D2" w:rsidRDefault="009232D2" w:rsidP="00124C48">
      <w:pPr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La Commissione d’esame sceglie tra i possibili argomenti l’area tematica </w:t>
      </w:r>
      <w:r w:rsidRPr="009232D2">
        <w:rPr>
          <w:b/>
          <w:bCs/>
          <w:sz w:val="28"/>
          <w:szCs w:val="28"/>
        </w:rPr>
        <w:t>“anziani e i servizi territoriali”</w:t>
      </w:r>
      <w:r>
        <w:rPr>
          <w:b/>
          <w:bCs/>
          <w:sz w:val="28"/>
          <w:szCs w:val="28"/>
        </w:rPr>
        <w:t>.</w:t>
      </w:r>
    </w:p>
    <w:p w14:paraId="19EC7EBD" w14:textId="0D8E51BD" w:rsidR="003319E1" w:rsidRPr="00124C48" w:rsidRDefault="00CE386B" w:rsidP="004F33DC">
      <w:pPr>
        <w:jc w:val="both"/>
        <w:rPr>
          <w:sz w:val="28"/>
          <w:szCs w:val="28"/>
        </w:rPr>
      </w:pPr>
      <w:r w:rsidRPr="00124C48">
        <w:rPr>
          <w:sz w:val="28"/>
          <w:szCs w:val="28"/>
        </w:rPr>
        <w:t>Il candidato</w:t>
      </w:r>
      <w:r w:rsidR="009232D2">
        <w:rPr>
          <w:sz w:val="28"/>
          <w:szCs w:val="28"/>
        </w:rPr>
        <w:t>, per l’elaborazione della prova,</w:t>
      </w:r>
      <w:r w:rsidRPr="00124C48">
        <w:rPr>
          <w:sz w:val="28"/>
          <w:szCs w:val="28"/>
        </w:rPr>
        <w:t xml:space="preserve"> </w:t>
      </w:r>
      <w:r w:rsidR="003319E1" w:rsidRPr="00124C48">
        <w:rPr>
          <w:sz w:val="28"/>
          <w:szCs w:val="28"/>
        </w:rPr>
        <w:t>prenda spunt</w:t>
      </w:r>
      <w:r w:rsidR="00E60820">
        <w:rPr>
          <w:sz w:val="28"/>
          <w:szCs w:val="28"/>
        </w:rPr>
        <w:t>i</w:t>
      </w:r>
      <w:r w:rsidR="003319E1" w:rsidRPr="00124C48">
        <w:rPr>
          <w:sz w:val="28"/>
          <w:szCs w:val="28"/>
        </w:rPr>
        <w:t xml:space="preserve"> di riflessione dal</w:t>
      </w:r>
      <w:r w:rsidR="00E654F0" w:rsidRPr="00124C48">
        <w:rPr>
          <w:sz w:val="28"/>
          <w:szCs w:val="28"/>
        </w:rPr>
        <w:t>la seguente situazione di disagio</w:t>
      </w:r>
      <w:r w:rsidR="009232D2">
        <w:rPr>
          <w:sz w:val="28"/>
          <w:szCs w:val="28"/>
        </w:rPr>
        <w:t>:</w:t>
      </w:r>
    </w:p>
    <w:p w14:paraId="32219416" w14:textId="0E149B1F" w:rsidR="003319E1" w:rsidRPr="00124C48" w:rsidRDefault="00374B2C" w:rsidP="00655096">
      <w:pPr>
        <w:jc w:val="both"/>
        <w:rPr>
          <w:sz w:val="28"/>
          <w:szCs w:val="28"/>
        </w:rPr>
      </w:pPr>
      <w:r w:rsidRPr="00124C48">
        <w:rPr>
          <w:sz w:val="28"/>
          <w:szCs w:val="28"/>
        </w:rPr>
        <w:t xml:space="preserve">Anna ha 78 anni, dopo la morte del marito, e in seguito alla pandemia da Covid, </w:t>
      </w:r>
      <w:r w:rsidR="00F372CF" w:rsidRPr="00124C48">
        <w:rPr>
          <w:sz w:val="28"/>
          <w:szCs w:val="28"/>
        </w:rPr>
        <w:t xml:space="preserve">per sentirsi meno sola è andata a vivere in un appartamento vicino al figlio. All’inizio ritrova energia, ma col passare del tempo mostra sempre più una preoccupazione per </w:t>
      </w:r>
      <w:r w:rsidR="00315297" w:rsidRPr="00124C48">
        <w:rPr>
          <w:sz w:val="28"/>
          <w:szCs w:val="28"/>
        </w:rPr>
        <w:t>il</w:t>
      </w:r>
      <w:r w:rsidR="00F372CF" w:rsidRPr="00124C48">
        <w:rPr>
          <w:sz w:val="28"/>
          <w:szCs w:val="28"/>
        </w:rPr>
        <w:t xml:space="preserve"> propri</w:t>
      </w:r>
      <w:r w:rsidR="00315297" w:rsidRPr="00124C48">
        <w:rPr>
          <w:sz w:val="28"/>
          <w:szCs w:val="28"/>
        </w:rPr>
        <w:t xml:space="preserve">o stato </w:t>
      </w:r>
      <w:r w:rsidR="00F372CF" w:rsidRPr="00124C48">
        <w:rPr>
          <w:sz w:val="28"/>
          <w:szCs w:val="28"/>
        </w:rPr>
        <w:t>fisic</w:t>
      </w:r>
      <w:r w:rsidR="00315297" w:rsidRPr="00124C48">
        <w:rPr>
          <w:sz w:val="28"/>
          <w:szCs w:val="28"/>
        </w:rPr>
        <w:t>o</w:t>
      </w:r>
      <w:r w:rsidR="00F372CF" w:rsidRPr="00124C48">
        <w:rPr>
          <w:sz w:val="28"/>
          <w:szCs w:val="28"/>
        </w:rPr>
        <w:t>,</w:t>
      </w:r>
      <w:r w:rsidR="00124C48">
        <w:rPr>
          <w:sz w:val="28"/>
          <w:szCs w:val="28"/>
        </w:rPr>
        <w:t xml:space="preserve"> la paura di stare da sola,</w:t>
      </w:r>
      <w:r w:rsidR="00F372CF" w:rsidRPr="00124C48">
        <w:rPr>
          <w:sz w:val="28"/>
          <w:szCs w:val="28"/>
        </w:rPr>
        <w:t xml:space="preserve"> mancanza di interesse per il mondo esterno e deficit dell’attenzione. Il figlio</w:t>
      </w:r>
      <w:r w:rsidR="00315297" w:rsidRPr="00124C48">
        <w:rPr>
          <w:sz w:val="28"/>
          <w:szCs w:val="28"/>
        </w:rPr>
        <w:t>,</w:t>
      </w:r>
      <w:r w:rsidR="00F372CF" w:rsidRPr="00124C48">
        <w:rPr>
          <w:sz w:val="28"/>
          <w:szCs w:val="28"/>
        </w:rPr>
        <w:t xml:space="preserve"> preoccupato anche per i suoi sbalzi di umore e il suo senso di solitudine</w:t>
      </w:r>
      <w:r w:rsidR="00E654F0" w:rsidRPr="00124C48">
        <w:rPr>
          <w:sz w:val="28"/>
          <w:szCs w:val="28"/>
        </w:rPr>
        <w:t xml:space="preserve">, </w:t>
      </w:r>
      <w:r w:rsidR="00F372CF" w:rsidRPr="00124C48">
        <w:rPr>
          <w:sz w:val="28"/>
          <w:szCs w:val="28"/>
        </w:rPr>
        <w:t>decide di consultare il suo medico di famiglia che lo indir</w:t>
      </w:r>
      <w:r w:rsidR="00025421" w:rsidRPr="00124C48">
        <w:rPr>
          <w:sz w:val="28"/>
          <w:szCs w:val="28"/>
        </w:rPr>
        <w:t>izza verso i servizi territoriali. Il Comune, ricevendo notevoli richieste analoghe, comincia a discutere con la Consulta anziani che</w:t>
      </w:r>
      <w:r w:rsidR="00F73520" w:rsidRPr="00124C48">
        <w:rPr>
          <w:sz w:val="28"/>
          <w:szCs w:val="28"/>
        </w:rPr>
        <w:t xml:space="preserve"> propone</w:t>
      </w:r>
      <w:r w:rsidR="00C84BEF">
        <w:rPr>
          <w:sz w:val="28"/>
          <w:szCs w:val="28"/>
        </w:rPr>
        <w:t>, dopo aver fatto un</w:t>
      </w:r>
      <w:r w:rsidR="004967F6">
        <w:rPr>
          <w:sz w:val="28"/>
          <w:szCs w:val="28"/>
        </w:rPr>
        <w:t>’</w:t>
      </w:r>
      <w:r w:rsidR="00C84BEF">
        <w:rPr>
          <w:sz w:val="28"/>
          <w:szCs w:val="28"/>
        </w:rPr>
        <w:t>indagine sul territorio degli anziani che vivono da soli (allegato da visionare), decide</w:t>
      </w:r>
      <w:r w:rsidR="00F73520" w:rsidRPr="00124C48">
        <w:rPr>
          <w:sz w:val="28"/>
          <w:szCs w:val="28"/>
        </w:rPr>
        <w:t xml:space="preserve"> di costituire sul territorio un’impresa sociale al fine di dare agli anziani del paese un servizio innovativo e stimolante</w:t>
      </w:r>
      <w:r w:rsidR="00E654F0" w:rsidRPr="00124C48">
        <w:rPr>
          <w:sz w:val="28"/>
          <w:szCs w:val="28"/>
        </w:rPr>
        <w:t>,</w:t>
      </w:r>
      <w:r w:rsidR="00F73520" w:rsidRPr="00124C48">
        <w:rPr>
          <w:sz w:val="28"/>
          <w:szCs w:val="28"/>
        </w:rPr>
        <w:t xml:space="preserve"> incentrato sulla riduzione del fenomeno dell’isolamento e dell’emarginazione degli </w:t>
      </w:r>
      <w:r w:rsidR="00E654F0" w:rsidRPr="00124C48">
        <w:rPr>
          <w:sz w:val="28"/>
          <w:szCs w:val="28"/>
        </w:rPr>
        <w:t>stessi</w:t>
      </w:r>
      <w:r w:rsidR="00F73520" w:rsidRPr="00124C48">
        <w:rPr>
          <w:sz w:val="28"/>
          <w:szCs w:val="28"/>
        </w:rPr>
        <w:t>. Il Comune si attiva quindi per realizzare una struttura accogliente e confortevole, con un</w:t>
      </w:r>
      <w:r w:rsidR="00E654F0" w:rsidRPr="00124C48">
        <w:rPr>
          <w:sz w:val="28"/>
          <w:szCs w:val="28"/>
        </w:rPr>
        <w:t>’</w:t>
      </w:r>
      <w:r w:rsidR="00F73520" w:rsidRPr="00124C48">
        <w:rPr>
          <w:sz w:val="28"/>
          <w:szCs w:val="28"/>
        </w:rPr>
        <w:t>ampia sala polivalente da utilizzare come luogo di</w:t>
      </w:r>
      <w:r w:rsidR="00E654F0" w:rsidRPr="00124C48">
        <w:rPr>
          <w:sz w:val="28"/>
          <w:szCs w:val="28"/>
        </w:rPr>
        <w:t xml:space="preserve"> attività </w:t>
      </w:r>
      <w:r w:rsidR="00F73520" w:rsidRPr="00124C48">
        <w:rPr>
          <w:sz w:val="28"/>
          <w:szCs w:val="28"/>
        </w:rPr>
        <w:t>ludico-cultural</w:t>
      </w:r>
      <w:r w:rsidR="00E654F0" w:rsidRPr="00124C48">
        <w:rPr>
          <w:sz w:val="28"/>
          <w:szCs w:val="28"/>
        </w:rPr>
        <w:t>i</w:t>
      </w:r>
      <w:r w:rsidR="00124C48">
        <w:rPr>
          <w:sz w:val="28"/>
          <w:szCs w:val="28"/>
        </w:rPr>
        <w:t>, con il supporto di cooperative esterne.</w:t>
      </w:r>
    </w:p>
    <w:p w14:paraId="1509B44D" w14:textId="0318657B" w:rsidR="00655096" w:rsidRPr="009232D2" w:rsidRDefault="00655096">
      <w:pPr>
        <w:rPr>
          <w:b/>
          <w:bCs/>
          <w:sz w:val="28"/>
          <w:szCs w:val="28"/>
        </w:rPr>
      </w:pPr>
      <w:r w:rsidRPr="009232D2">
        <w:rPr>
          <w:b/>
          <w:bCs/>
          <w:sz w:val="28"/>
          <w:szCs w:val="28"/>
        </w:rPr>
        <w:t>Il candidato, motivando le diverse scelte, illustri:</w:t>
      </w:r>
    </w:p>
    <w:p w14:paraId="59F9C825" w14:textId="783E5284" w:rsidR="00655096" w:rsidRDefault="00655096" w:rsidP="00655096">
      <w:pPr>
        <w:pStyle w:val="Paragrafoelenco"/>
        <w:numPr>
          <w:ilvl w:val="0"/>
          <w:numId w:val="1"/>
        </w:numPr>
        <w:rPr>
          <w:sz w:val="28"/>
          <w:szCs w:val="28"/>
        </w:rPr>
      </w:pPr>
      <w:r w:rsidRPr="00124C48">
        <w:rPr>
          <w:sz w:val="28"/>
          <w:szCs w:val="28"/>
        </w:rPr>
        <w:t xml:space="preserve">Le finalità del servizio territoriale </w:t>
      </w:r>
    </w:p>
    <w:p w14:paraId="09F0838C" w14:textId="496AB43A" w:rsidR="009232D2" w:rsidRPr="00124C48" w:rsidRDefault="009232D2" w:rsidP="00655096">
      <w:pPr>
        <w:pStyle w:val="Paragrafoelenco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La descrizione dei destinatari del servizio</w:t>
      </w:r>
    </w:p>
    <w:p w14:paraId="45F37FED" w14:textId="00C7EEBF" w:rsidR="00655096" w:rsidRPr="00124C48" w:rsidRDefault="00655096" w:rsidP="00655096">
      <w:pPr>
        <w:pStyle w:val="Paragrafoelenco"/>
        <w:numPr>
          <w:ilvl w:val="0"/>
          <w:numId w:val="1"/>
        </w:numPr>
        <w:rPr>
          <w:sz w:val="28"/>
          <w:szCs w:val="28"/>
        </w:rPr>
      </w:pPr>
      <w:r w:rsidRPr="00124C48">
        <w:rPr>
          <w:sz w:val="28"/>
          <w:szCs w:val="28"/>
        </w:rPr>
        <w:t>Le caratteristiche che dovrebbe avere</w:t>
      </w:r>
      <w:r w:rsidR="00F73520" w:rsidRPr="00124C48">
        <w:rPr>
          <w:sz w:val="28"/>
          <w:szCs w:val="28"/>
        </w:rPr>
        <w:t xml:space="preserve"> l’impresa sociale da realizzare</w:t>
      </w:r>
      <w:r w:rsidRPr="00124C48">
        <w:rPr>
          <w:sz w:val="28"/>
          <w:szCs w:val="28"/>
        </w:rPr>
        <w:t xml:space="preserve"> </w:t>
      </w:r>
    </w:p>
    <w:p w14:paraId="3A5F6071" w14:textId="7D7BD4F6" w:rsidR="00655096" w:rsidRPr="00124C48" w:rsidRDefault="00655096" w:rsidP="00655096">
      <w:pPr>
        <w:pStyle w:val="Paragrafoelenco"/>
        <w:numPr>
          <w:ilvl w:val="0"/>
          <w:numId w:val="1"/>
        </w:numPr>
        <w:rPr>
          <w:sz w:val="28"/>
          <w:szCs w:val="28"/>
        </w:rPr>
      </w:pPr>
      <w:r w:rsidRPr="00124C48">
        <w:rPr>
          <w:sz w:val="28"/>
          <w:szCs w:val="28"/>
        </w:rPr>
        <w:t>Le reti formali e informali coinvolte nella progettazione del</w:t>
      </w:r>
      <w:r w:rsidR="00F73520" w:rsidRPr="00124C48">
        <w:rPr>
          <w:sz w:val="28"/>
          <w:szCs w:val="28"/>
        </w:rPr>
        <w:t>l’impresa</w:t>
      </w:r>
    </w:p>
    <w:p w14:paraId="6289AA26" w14:textId="1DBFCFAF" w:rsidR="00655096" w:rsidRPr="00124C48" w:rsidRDefault="00F73520" w:rsidP="00655096">
      <w:pPr>
        <w:pStyle w:val="Paragrafoelenco"/>
        <w:numPr>
          <w:ilvl w:val="0"/>
          <w:numId w:val="1"/>
        </w:numPr>
        <w:rPr>
          <w:sz w:val="28"/>
          <w:szCs w:val="28"/>
        </w:rPr>
      </w:pPr>
      <w:r w:rsidRPr="00124C48">
        <w:rPr>
          <w:sz w:val="28"/>
          <w:szCs w:val="28"/>
        </w:rPr>
        <w:t>La ragione sociale che dovrebbe avere l’impresa e il nome da dare al servizio</w:t>
      </w:r>
    </w:p>
    <w:p w14:paraId="463F44BD" w14:textId="5E1B7BF1" w:rsidR="00F73520" w:rsidRDefault="00F73520" w:rsidP="00655096">
      <w:pPr>
        <w:pStyle w:val="Paragrafoelenco"/>
        <w:numPr>
          <w:ilvl w:val="0"/>
          <w:numId w:val="1"/>
        </w:numPr>
        <w:rPr>
          <w:sz w:val="28"/>
          <w:szCs w:val="28"/>
        </w:rPr>
      </w:pPr>
      <w:r w:rsidRPr="00124C48">
        <w:rPr>
          <w:sz w:val="28"/>
          <w:szCs w:val="28"/>
        </w:rPr>
        <w:t>Le tappe necessarie per costituire l’impresa sociale</w:t>
      </w:r>
    </w:p>
    <w:p w14:paraId="5F6EB5E6" w14:textId="26EF7A0E" w:rsidR="009232D2" w:rsidRPr="009232D2" w:rsidRDefault="009232D2" w:rsidP="009232D2">
      <w:pPr>
        <w:pStyle w:val="Paragrafoelenco"/>
        <w:numPr>
          <w:ilvl w:val="0"/>
          <w:numId w:val="1"/>
        </w:numPr>
        <w:rPr>
          <w:sz w:val="28"/>
          <w:szCs w:val="28"/>
        </w:rPr>
      </w:pPr>
      <w:r w:rsidRPr="00124C48">
        <w:rPr>
          <w:sz w:val="28"/>
          <w:szCs w:val="28"/>
        </w:rPr>
        <w:t>Quali figure professionali vengono coinvolte</w:t>
      </w:r>
    </w:p>
    <w:p w14:paraId="73363CF5" w14:textId="60179EEA" w:rsidR="00F73520" w:rsidRPr="00124C48" w:rsidRDefault="00F73520" w:rsidP="00655096">
      <w:pPr>
        <w:pStyle w:val="Paragrafoelenco"/>
        <w:numPr>
          <w:ilvl w:val="0"/>
          <w:numId w:val="1"/>
        </w:numPr>
        <w:rPr>
          <w:sz w:val="28"/>
          <w:szCs w:val="28"/>
        </w:rPr>
      </w:pPr>
      <w:r w:rsidRPr="00124C48">
        <w:rPr>
          <w:sz w:val="28"/>
          <w:szCs w:val="28"/>
        </w:rPr>
        <w:t>Le attività ludiche e culturali inclusive che possono essere proposte nel centro anche in collaborazione con esperti esterni</w:t>
      </w:r>
    </w:p>
    <w:p w14:paraId="05385C64" w14:textId="52113A67" w:rsidR="00F73520" w:rsidRDefault="00F73520" w:rsidP="00655096">
      <w:pPr>
        <w:pStyle w:val="Paragrafoelenco"/>
        <w:numPr>
          <w:ilvl w:val="0"/>
          <w:numId w:val="1"/>
        </w:numPr>
        <w:rPr>
          <w:sz w:val="28"/>
          <w:szCs w:val="28"/>
        </w:rPr>
      </w:pPr>
      <w:r w:rsidRPr="00124C48">
        <w:rPr>
          <w:sz w:val="28"/>
          <w:szCs w:val="28"/>
        </w:rPr>
        <w:t>Le leggi e i regolamenti da rispettare per la realizzazione del centro</w:t>
      </w:r>
    </w:p>
    <w:p w14:paraId="1C1BE0FC" w14:textId="58B6757D" w:rsidR="004F33DC" w:rsidRDefault="004F33DC" w:rsidP="004F33DC">
      <w:pPr>
        <w:ind w:left="360"/>
        <w:jc w:val="both"/>
        <w:rPr>
          <w:sz w:val="28"/>
          <w:szCs w:val="28"/>
        </w:rPr>
      </w:pPr>
      <w:r w:rsidRPr="004F33DC">
        <w:rPr>
          <w:sz w:val="28"/>
          <w:szCs w:val="28"/>
        </w:rPr>
        <w:lastRenderedPageBreak/>
        <w:t>Il candidato deve poter svolgere la prova in 6 ore.</w:t>
      </w:r>
    </w:p>
    <w:p w14:paraId="6AC61007" w14:textId="3B195B89" w:rsidR="00C84BEF" w:rsidRDefault="00C84BEF" w:rsidP="00C84BEF">
      <w:pPr>
        <w:jc w:val="both"/>
        <w:rPr>
          <w:sz w:val="28"/>
          <w:szCs w:val="28"/>
        </w:rPr>
      </w:pPr>
      <w:r>
        <w:rPr>
          <w:sz w:val="28"/>
          <w:szCs w:val="28"/>
        </w:rPr>
        <w:t>Non si può uscire dall’aula prima delle 2 ore. Si può consegnare la prova dopo 4 ore.</w:t>
      </w:r>
    </w:p>
    <w:p w14:paraId="08D1B5BE" w14:textId="60F1BAF7" w:rsidR="009232D2" w:rsidRPr="004F33DC" w:rsidRDefault="009232D2" w:rsidP="004967F6">
      <w:pPr>
        <w:jc w:val="both"/>
        <w:rPr>
          <w:sz w:val="28"/>
          <w:szCs w:val="28"/>
        </w:rPr>
      </w:pPr>
      <w:r>
        <w:rPr>
          <w:sz w:val="28"/>
          <w:szCs w:val="28"/>
        </w:rPr>
        <w:t>E’ possibile utilizzare il vocabolario della lingua italiana e i</w:t>
      </w:r>
      <w:r w:rsidR="00C84BEF">
        <w:rPr>
          <w:sz w:val="28"/>
          <w:szCs w:val="28"/>
        </w:rPr>
        <w:t>l</w:t>
      </w:r>
      <w:r>
        <w:rPr>
          <w:sz w:val="28"/>
          <w:szCs w:val="28"/>
        </w:rPr>
        <w:t xml:space="preserve"> dizionario dei sinonimi e dei contrari</w:t>
      </w:r>
      <w:r w:rsidR="00C84BEF">
        <w:rPr>
          <w:sz w:val="28"/>
          <w:szCs w:val="28"/>
        </w:rPr>
        <w:t>, i documenti, le tabelle e i dati che vengono messi a disposizione della commissione nel fascicolo allegati.</w:t>
      </w:r>
    </w:p>
    <w:p w14:paraId="79FA62D2" w14:textId="77777777" w:rsidR="004F33DC" w:rsidRPr="004F33DC" w:rsidRDefault="004F33DC" w:rsidP="004F33DC">
      <w:pPr>
        <w:rPr>
          <w:sz w:val="28"/>
          <w:szCs w:val="28"/>
        </w:rPr>
      </w:pPr>
    </w:p>
    <w:p w14:paraId="1FD5BB65" w14:textId="77777777" w:rsidR="00096F93" w:rsidRPr="00124C48" w:rsidRDefault="00C86236">
      <w:pPr>
        <w:rPr>
          <w:sz w:val="28"/>
          <w:szCs w:val="28"/>
        </w:rPr>
      </w:pPr>
      <w:r w:rsidRPr="00124C48">
        <w:rPr>
          <w:b/>
          <w:bCs/>
          <w:sz w:val="28"/>
          <w:szCs w:val="28"/>
        </w:rPr>
        <w:t xml:space="preserve">Lavoro realizzato dal GRUPPO D </w:t>
      </w:r>
    </w:p>
    <w:p w14:paraId="6939A198" w14:textId="77777777" w:rsidR="00096F93" w:rsidRPr="00124C48" w:rsidRDefault="00096F93">
      <w:pPr>
        <w:rPr>
          <w:sz w:val="28"/>
          <w:szCs w:val="28"/>
        </w:rPr>
      </w:pPr>
    </w:p>
    <w:p w14:paraId="3158ED08" w14:textId="077056D5" w:rsidR="003319E1" w:rsidRPr="00124C48" w:rsidRDefault="00C45098">
      <w:pPr>
        <w:rPr>
          <w:sz w:val="28"/>
          <w:szCs w:val="28"/>
        </w:rPr>
      </w:pPr>
      <w:r w:rsidRPr="00124C48">
        <w:rPr>
          <w:sz w:val="28"/>
          <w:szCs w:val="28"/>
        </w:rPr>
        <w:t>Napoli, 28-02-2023</w:t>
      </w:r>
    </w:p>
    <w:p w14:paraId="3A4A8AED" w14:textId="58C07D63" w:rsidR="003319E1" w:rsidRDefault="003319E1"/>
    <w:p w14:paraId="6B973041" w14:textId="22232008" w:rsidR="003319E1" w:rsidRDefault="003319E1"/>
    <w:p w14:paraId="38909478" w14:textId="1D9C96F6" w:rsidR="003319E1" w:rsidRDefault="003319E1"/>
    <w:p w14:paraId="1B582D44" w14:textId="20CD51A3" w:rsidR="003319E1" w:rsidRDefault="003319E1"/>
    <w:p w14:paraId="7FC19C13" w14:textId="418D7824" w:rsidR="003319E1" w:rsidRDefault="003319E1"/>
    <w:p w14:paraId="6B46E500" w14:textId="77777777" w:rsidR="003319E1" w:rsidRDefault="003319E1"/>
    <w:p w14:paraId="291A63B4" w14:textId="77777777" w:rsidR="0083660F" w:rsidRDefault="0083660F"/>
    <w:p w14:paraId="74275D8E" w14:textId="169378BB" w:rsidR="00A81719" w:rsidRDefault="00A81719"/>
    <w:sectPr w:rsidR="00A81719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15F170E"/>
    <w:multiLevelType w:val="hybridMultilevel"/>
    <w:tmpl w:val="6372964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173782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51D2"/>
    <w:rsid w:val="00025421"/>
    <w:rsid w:val="00096F93"/>
    <w:rsid w:val="00124C48"/>
    <w:rsid w:val="002452D4"/>
    <w:rsid w:val="00315297"/>
    <w:rsid w:val="003319E1"/>
    <w:rsid w:val="00351524"/>
    <w:rsid w:val="00374B2C"/>
    <w:rsid w:val="00413E4E"/>
    <w:rsid w:val="004967F6"/>
    <w:rsid w:val="004F33DC"/>
    <w:rsid w:val="00655096"/>
    <w:rsid w:val="007A6546"/>
    <w:rsid w:val="0083660F"/>
    <w:rsid w:val="009232D2"/>
    <w:rsid w:val="0096188B"/>
    <w:rsid w:val="00A81719"/>
    <w:rsid w:val="00AC332C"/>
    <w:rsid w:val="00C45098"/>
    <w:rsid w:val="00C84BEF"/>
    <w:rsid w:val="00C86236"/>
    <w:rsid w:val="00CE386B"/>
    <w:rsid w:val="00E60820"/>
    <w:rsid w:val="00E654F0"/>
    <w:rsid w:val="00E65FB7"/>
    <w:rsid w:val="00E8292B"/>
    <w:rsid w:val="00ED51D2"/>
    <w:rsid w:val="00F13FC1"/>
    <w:rsid w:val="00F372CF"/>
    <w:rsid w:val="00F56937"/>
    <w:rsid w:val="00F735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C30BF3"/>
  <w15:chartTrackingRefBased/>
  <w15:docId w15:val="{074CF7C0-4B02-4CA8-80AC-F138D792F0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65509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396</Words>
  <Characters>2263</Characters>
  <Application>Microsoft Office Word</Application>
  <DocSecurity>0</DocSecurity>
  <Lines>18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Sabina Russo</dc:creator>
  <cp:keywords/>
  <dc:description/>
  <cp:lastModifiedBy>CINIGLIO</cp:lastModifiedBy>
  <cp:revision>2</cp:revision>
  <dcterms:created xsi:type="dcterms:W3CDTF">2023-03-27T06:42:00Z</dcterms:created>
  <dcterms:modified xsi:type="dcterms:W3CDTF">2023-03-27T06:42:00Z</dcterms:modified>
</cp:coreProperties>
</file>